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5" w:rsidRDefault="006A344D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  <w:r w:rsidR="006615A7">
        <w:rPr>
          <w:rFonts w:ascii="黑体" w:eastAsia="黑体" w:hAnsi="黑体" w:hint="eastAsia"/>
          <w:sz w:val="32"/>
          <w:szCs w:val="32"/>
        </w:rPr>
        <w:t>:</w:t>
      </w:r>
    </w:p>
    <w:p w:rsidR="00747325" w:rsidRDefault="00747325">
      <w:pPr>
        <w:spacing w:line="540" w:lineRule="exact"/>
        <w:rPr>
          <w:rFonts w:ascii="黑体" w:eastAsia="黑体" w:hAnsi="黑体"/>
          <w:sz w:val="36"/>
          <w:szCs w:val="36"/>
        </w:rPr>
      </w:pPr>
    </w:p>
    <w:p w:rsidR="00747325" w:rsidRDefault="00020B99" w:rsidP="006A344D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020B99">
        <w:rPr>
          <w:rFonts w:ascii="黑体" w:eastAsia="黑体" w:hAnsi="黑体" w:hint="eastAsia"/>
          <w:sz w:val="36"/>
          <w:szCs w:val="36"/>
        </w:rPr>
        <w:t>世界客属第33届恳亲大会客家文化研讨会</w:t>
      </w:r>
      <w:r w:rsidR="006A344D">
        <w:rPr>
          <w:rFonts w:ascii="黑体" w:eastAsia="黑体" w:hAnsi="黑体" w:hint="eastAsia"/>
          <w:sz w:val="36"/>
          <w:szCs w:val="36"/>
        </w:rPr>
        <w:t>参会回执</w:t>
      </w:r>
    </w:p>
    <w:p w:rsidR="00747325" w:rsidRDefault="00747325">
      <w:pPr>
        <w:ind w:right="480"/>
        <w:jc w:val="center"/>
        <w:rPr>
          <w:rFonts w:asciiTheme="minorEastAsia" w:hAnsiTheme="minorEastAsia" w:cstheme="minorEastAsia"/>
          <w:sz w:val="24"/>
          <w:szCs w:val="24"/>
        </w:rPr>
      </w:pPr>
    </w:p>
    <w:tbl>
      <w:tblPr>
        <w:tblW w:w="8296" w:type="dxa"/>
        <w:jc w:val="center"/>
        <w:tblLayout w:type="fixed"/>
        <w:tblLook w:val="04A0"/>
      </w:tblPr>
      <w:tblGrid>
        <w:gridCol w:w="1555"/>
        <w:gridCol w:w="2268"/>
        <w:gridCol w:w="1134"/>
        <w:gridCol w:w="992"/>
        <w:gridCol w:w="317"/>
        <w:gridCol w:w="892"/>
        <w:gridCol w:w="1138"/>
      </w:tblGrid>
      <w:tr w:rsidR="00747325">
        <w:trPr>
          <w:trHeight w:val="7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47325">
        <w:trPr>
          <w:trHeight w:val="7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47325">
        <w:trPr>
          <w:trHeight w:val="7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47325">
        <w:trPr>
          <w:trHeight w:val="7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通信地址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spacing w:line="-453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spacing w:line="-453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邮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spacing w:line="-453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747325">
        <w:trPr>
          <w:trHeight w:val="7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开户银行及账户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spacing w:line="-453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spacing w:line="-453" w:lineRule="auto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身份证号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spacing w:line="-45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7325">
        <w:trPr>
          <w:trHeight w:val="10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747325" w:rsidTr="006615A7">
        <w:trPr>
          <w:trHeight w:val="56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6A344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论文摘要</w:t>
            </w:r>
            <w:r>
              <w:rPr>
                <w:rFonts w:ascii="宋体" w:hAnsi="宋体" w:hint="eastAsia"/>
                <w:szCs w:val="21"/>
              </w:rPr>
              <w:t>（300字以内）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25" w:rsidRDefault="0074732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15A7" w:rsidRDefault="006615A7" w:rsidP="006615A7">
      <w:pPr>
        <w:spacing w:line="360" w:lineRule="auto"/>
        <w:jc w:val="left"/>
        <w:rPr>
          <w:rFonts w:hint="eastAsia"/>
          <w:b/>
          <w:sz w:val="24"/>
          <w:szCs w:val="28"/>
        </w:rPr>
      </w:pPr>
    </w:p>
    <w:p w:rsidR="00747325" w:rsidRDefault="006A344D" w:rsidP="006615A7">
      <w:pPr>
        <w:spacing w:line="360" w:lineRule="auto"/>
        <w:jc w:val="left"/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备注：回执截止日期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>2024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 xml:space="preserve">5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31</w:t>
      </w:r>
      <w:r>
        <w:rPr>
          <w:rFonts w:hint="eastAsia"/>
          <w:sz w:val="24"/>
          <w:szCs w:val="28"/>
        </w:rPr>
        <w:t>日</w:t>
      </w:r>
    </w:p>
    <w:p w:rsidR="00747325" w:rsidRDefault="00604796">
      <w:pPr>
        <w:spacing w:line="360" w:lineRule="auto"/>
        <w:ind w:firstLineChars="300" w:firstLine="723"/>
        <w:jc w:val="left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投稿</w:t>
      </w:r>
      <w:r w:rsidR="006A344D">
        <w:rPr>
          <w:rFonts w:hint="eastAsia"/>
          <w:b/>
          <w:bCs/>
          <w:sz w:val="24"/>
          <w:szCs w:val="28"/>
        </w:rPr>
        <w:t>邮箱</w:t>
      </w:r>
      <w:r w:rsidR="006A344D">
        <w:rPr>
          <w:rFonts w:hint="eastAsia"/>
          <w:sz w:val="24"/>
          <w:szCs w:val="28"/>
        </w:rPr>
        <w:t>：</w:t>
      </w:r>
      <w:r w:rsidR="000B36E4" w:rsidRPr="000B36E4">
        <w:rPr>
          <w:sz w:val="24"/>
          <w:szCs w:val="28"/>
        </w:rPr>
        <w:t xml:space="preserve">sjkskq33@126.com </w:t>
      </w:r>
      <w:hyperlink r:id="rId6" w:history="1"/>
      <w:r w:rsidR="006A344D">
        <w:rPr>
          <w:rFonts w:hint="eastAsia"/>
          <w:sz w:val="24"/>
          <w:szCs w:val="28"/>
        </w:rPr>
        <w:t xml:space="preserve"> </w:t>
      </w:r>
    </w:p>
    <w:p w:rsidR="00747325" w:rsidRDefault="00747325">
      <w:bookmarkStart w:id="0" w:name="_GoBack"/>
      <w:bookmarkEnd w:id="0"/>
    </w:p>
    <w:sectPr w:rsidR="00747325" w:rsidSect="00747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38" w:rsidRPr="001D352A" w:rsidRDefault="009F1838" w:rsidP="000B36E4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9F1838" w:rsidRPr="001D352A" w:rsidRDefault="009F1838" w:rsidP="000B36E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38" w:rsidRPr="001D352A" w:rsidRDefault="009F1838" w:rsidP="000B36E4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9F1838" w:rsidRPr="001D352A" w:rsidRDefault="009F1838" w:rsidP="000B36E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1OWMxMmI2OWE0NGZmM2ZjNjdjODA0M2ZhNGFhMmQifQ=="/>
  </w:docVars>
  <w:rsids>
    <w:rsidRoot w:val="60FD149C"/>
    <w:rsid w:val="00020B99"/>
    <w:rsid w:val="000B36E4"/>
    <w:rsid w:val="00282258"/>
    <w:rsid w:val="00415D01"/>
    <w:rsid w:val="005D182A"/>
    <w:rsid w:val="00604796"/>
    <w:rsid w:val="006615A7"/>
    <w:rsid w:val="006A344D"/>
    <w:rsid w:val="00747325"/>
    <w:rsid w:val="009F1838"/>
    <w:rsid w:val="60FD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4732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74732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47325"/>
    <w:rPr>
      <w:color w:val="0000FF"/>
      <w:u w:val="single"/>
    </w:rPr>
  </w:style>
  <w:style w:type="paragraph" w:styleId="a4">
    <w:name w:val="header"/>
    <w:basedOn w:val="a"/>
    <w:link w:val="Char"/>
    <w:rsid w:val="000B3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36E4"/>
    <w:rPr>
      <w:kern w:val="2"/>
      <w:sz w:val="18"/>
      <w:szCs w:val="18"/>
    </w:rPr>
  </w:style>
  <w:style w:type="paragraph" w:styleId="a5">
    <w:name w:val="footer"/>
    <w:basedOn w:val="a"/>
    <w:link w:val="Char0"/>
    <w:rsid w:val="000B3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36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4732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74732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47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sfdxkjyj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2024-03-07T00:44:00Z</cp:lastPrinted>
  <dcterms:created xsi:type="dcterms:W3CDTF">2024-03-07T00:46:00Z</dcterms:created>
  <dcterms:modified xsi:type="dcterms:W3CDTF">2024-03-07T00:51:00Z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BE236323E2FB450F9F915AA85B4C7720</vt:lpwstr>
  </property>
</Properties>
</file>